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101D">
      <w:pPr>
        <w:adjustRightInd w:val="0"/>
        <w:snapToGrid w:val="0"/>
        <w:spacing w:line="600" w:lineRule="exact"/>
        <w:rPr>
          <w:rFonts w:hint="eastAsia" w:ascii="黑体" w:hAnsi="黑体" w:eastAsia="黑体"/>
          <w:color w:val="auto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附件1</w:t>
      </w:r>
    </w:p>
    <w:p w14:paraId="3612B7C3">
      <w:pPr>
        <w:adjustRightInd w:val="0"/>
        <w:snapToGrid w:val="0"/>
        <w:spacing w:line="600" w:lineRule="exact"/>
        <w:rPr>
          <w:rFonts w:hint="eastAsia" w:ascii="仿宋_GB2312" w:hAnsi="方正小标宋_GBK" w:cs="方正小标宋_GBK"/>
          <w:color w:val="auto"/>
          <w:szCs w:val="32"/>
        </w:rPr>
      </w:pPr>
    </w:p>
    <w:p w14:paraId="5729B8E8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"/>
          <w:sz w:val="44"/>
          <w:szCs w:val="44"/>
        </w:rPr>
        <w:t>2024年度湖北省星创天地绩效监测基本信息表</w:t>
      </w:r>
    </w:p>
    <w:p w14:paraId="53903D58">
      <w:pPr>
        <w:adjustRightInd w:val="0"/>
        <w:snapToGrid w:val="0"/>
        <w:spacing w:line="600" w:lineRule="exact"/>
        <w:jc w:val="center"/>
        <w:rPr>
          <w:rFonts w:hint="eastAsia" w:ascii="楷体_GB2312" w:hAnsi="楷体_GB2312" w:eastAsia="楷体_GB2312" w:cs="楷体_GB2312"/>
          <w:bCs/>
          <w:color w:val="auto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Cs w:val="32"/>
        </w:rPr>
        <w:t>（填报周期：2023年1月-12月）</w:t>
      </w:r>
    </w:p>
    <w:p w14:paraId="1F7C5511">
      <w:pPr>
        <w:adjustRightInd w:val="0"/>
        <w:snapToGrid w:val="0"/>
        <w:spacing w:line="240" w:lineRule="exact"/>
        <w:jc w:val="center"/>
        <w:rPr>
          <w:rFonts w:hint="eastAsia" w:ascii="楷体_GB2312" w:hAnsi="楷体_GB2312" w:eastAsia="楷体_GB2312" w:cs="楷体_GB2312"/>
          <w:bCs/>
          <w:color w:val="auto"/>
          <w:szCs w:val="32"/>
        </w:rPr>
      </w:pP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06"/>
        <w:gridCol w:w="2295"/>
        <w:gridCol w:w="1780"/>
        <w:gridCol w:w="2816"/>
      </w:tblGrid>
      <w:tr w14:paraId="6F9B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6A63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星创天地名称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336C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6FFF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所在地（市、县、区）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7719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031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D043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bookmarkStart w:id="0" w:name="OLE_LINK15"/>
            <w:bookmarkStart w:id="1" w:name="OLE_LINK16"/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运营</w:t>
            </w:r>
            <w:bookmarkEnd w:id="0"/>
            <w:bookmarkEnd w:id="1"/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主体名称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CB4B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2C69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2F5E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142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762D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FA71">
            <w:pPr>
              <w:spacing w:line="360" w:lineRule="exact"/>
              <w:ind w:firstLine="964" w:firstLineChars="400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F74F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D406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D1B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2024F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类 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E8F7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541C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内容（名称）</w:t>
            </w:r>
          </w:p>
        </w:tc>
      </w:tr>
      <w:tr w14:paraId="0F05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DDF6">
            <w:pPr>
              <w:spacing w:line="360" w:lineRule="exact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建设网络电商平台（线上平台）（个）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1FF4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9D64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（填写线上平台名称、依托平台年销售额）</w:t>
            </w:r>
          </w:p>
        </w:tc>
      </w:tr>
      <w:tr w14:paraId="20E1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9CE3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建设种植养殖示范基地（线下平台）（个）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775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D27C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（填写线下基地名称）</w:t>
            </w:r>
          </w:p>
        </w:tc>
      </w:tr>
      <w:tr w14:paraId="32ED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E0A4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其中：面积（亩）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7B84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1F46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</w:rPr>
              <w:t>---</w:t>
            </w:r>
          </w:p>
        </w:tc>
      </w:tr>
      <w:tr w14:paraId="000D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8FBE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办公服务场地总面积（m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E4AF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C7C7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090D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18D0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创业工位数（个）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66FB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34DE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323A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3FCA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拥有创业服务团队人员（人）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31EF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7CCD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（填写团队人员姓名）</w:t>
            </w:r>
          </w:p>
        </w:tc>
      </w:tr>
      <w:tr w14:paraId="0605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F69E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拥有创业导师（人）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41499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D156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（填写创业导师姓名）</w:t>
            </w:r>
          </w:p>
        </w:tc>
      </w:tr>
      <w:tr w14:paraId="3CE3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A53C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入驻创业团队和企业总人数（人）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5E56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983F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30C4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37ACB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入驻创业团队和企业（个）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FE89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77E5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（填写入驻团队和企业名称）</w:t>
            </w:r>
          </w:p>
        </w:tc>
      </w:tr>
      <w:tr w14:paraId="2420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49E2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入驻科技特派员人数（人）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DD8F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7C3D6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（填写科技特派员姓名 省级/市级/县级）</w:t>
            </w:r>
          </w:p>
        </w:tc>
      </w:tr>
      <w:tr w14:paraId="7B39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3531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建设湖北科技特派员工作站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2472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AC66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（若有填写工作站名称）</w:t>
            </w:r>
          </w:p>
        </w:tc>
      </w:tr>
      <w:tr w14:paraId="4DE6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62BB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成功孵化企业（个）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2314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FDB3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（填写企业名称）</w:t>
            </w:r>
          </w:p>
        </w:tc>
      </w:tr>
      <w:tr w14:paraId="3505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6B8B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成功孵化高新技术企业（个）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3E82E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828F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（填写企业名称）</w:t>
            </w:r>
          </w:p>
        </w:tc>
      </w:tr>
      <w:tr w14:paraId="12C5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0BB4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举办的培训、交流等创新创业活动（次）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15C5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2BAD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2688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8367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参加人数（人）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20A5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B25D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4CE2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02AE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开展投融资洽谈活动（次）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F1B8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1F25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3038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45C0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获得投融资的创业团队和企业数（个）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AD62C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AE8A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18B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9E8B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获得投融资金额（万元）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6CFC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5771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</w:rPr>
              <w:t>---</w:t>
            </w:r>
          </w:p>
        </w:tc>
      </w:tr>
      <w:tr w14:paraId="13F6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ACAA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拥有知识产权的创业团队和企业数量（个）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848E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FCC0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0F7B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B11B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创业团队和企业获得的新品种、新技术、新产品数量（个）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54FB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CEAB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458F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EECEC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注册商标数（个）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BC9F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8858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0D2C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4596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创业团队和企业的总收入（万元）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1B91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3281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50BC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1DDC3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带动农户数（户）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612C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57E24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</w:rPr>
              <w:t>---</w:t>
            </w:r>
          </w:p>
        </w:tc>
      </w:tr>
      <w:tr w14:paraId="09F7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1FF91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带动农户增收（万元）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CFC66">
            <w:pPr>
              <w:spacing w:line="360" w:lineRule="exact"/>
              <w:ind w:firstLine="240" w:firstLineChars="1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952E0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59D1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4E47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创业团队和企业吸纳就业总人数（人）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4285">
            <w:pPr>
              <w:spacing w:line="36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33FE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2C70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5DC3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年度运营成本（万元）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FC3E">
            <w:pPr>
              <w:spacing w:line="36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934B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4C0B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3B55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年度运营总收入（万元）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F900">
            <w:pPr>
              <w:spacing w:line="36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931C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</w:rPr>
              <w:t>---</w:t>
            </w:r>
          </w:p>
        </w:tc>
      </w:tr>
      <w:tr w14:paraId="1419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13D6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享受财政资金支持额度（万元）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ECD6">
            <w:pPr>
              <w:spacing w:line="36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3F57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5B08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3F0F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研发人员数（人）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F7FE">
            <w:pPr>
              <w:spacing w:line="36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D12B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5A59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EA24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研发投入（万元）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B7161">
            <w:pPr>
              <w:spacing w:line="36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C610">
            <w:pPr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---</w:t>
            </w:r>
          </w:p>
        </w:tc>
      </w:tr>
      <w:tr w14:paraId="58FE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8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BAC4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星创天地运营主体承诺</w:t>
            </w:r>
          </w:p>
        </w:tc>
        <w:tc>
          <w:tcPr>
            <w:tcW w:w="7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A11C">
            <w:pPr>
              <w:widowControl/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025848AE">
            <w:pPr>
              <w:widowControl/>
              <w:spacing w:line="360" w:lineRule="exact"/>
              <w:ind w:firstLine="482" w:firstLineChars="200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以上内容均真实有效，对提供虚假资料，产生的一切后果由星创天地运营主体承担。</w:t>
            </w:r>
          </w:p>
          <w:p w14:paraId="38E7F546">
            <w:pPr>
              <w:widowControl/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35302063">
            <w:pPr>
              <w:widowControl/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承诺人（运营主体法人代表）签字：</w:t>
            </w:r>
          </w:p>
          <w:p w14:paraId="526B1C97">
            <w:pPr>
              <w:spacing w:line="360" w:lineRule="exact"/>
              <w:ind w:firstLine="4080" w:firstLineChars="17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79145F5E">
            <w:pPr>
              <w:spacing w:line="360" w:lineRule="exact"/>
              <w:ind w:firstLine="480" w:firstLineChars="2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6BB32079">
            <w:pPr>
              <w:adjustRightInd w:val="0"/>
              <w:spacing w:line="360" w:lineRule="exact"/>
              <w:textAlignment w:val="baseline"/>
              <w:rPr>
                <w:rFonts w:ascii="仿宋_GB2312" w:hAnsi="仿宋_GB2312" w:cs="仿宋_GB2312"/>
                <w:color w:val="auto"/>
                <w:kern w:val="44"/>
                <w:sz w:val="24"/>
                <w:szCs w:val="24"/>
              </w:rPr>
            </w:pPr>
          </w:p>
          <w:p w14:paraId="72135BB9">
            <w:pPr>
              <w:spacing w:line="360" w:lineRule="exact"/>
              <w:ind w:firstLine="4080" w:firstLineChars="17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 公   章 ）</w:t>
            </w:r>
          </w:p>
          <w:p w14:paraId="2A52F5A6">
            <w:pPr>
              <w:widowControl/>
              <w:spacing w:line="360" w:lineRule="exact"/>
              <w:ind w:firstLine="3480" w:firstLineChars="145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7B416E56">
            <w:pPr>
              <w:widowControl/>
              <w:spacing w:line="360" w:lineRule="exact"/>
              <w:ind w:right="48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年  月  日</w:t>
            </w:r>
          </w:p>
        </w:tc>
      </w:tr>
      <w:tr w14:paraId="73EA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3CB4C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市（州）科技局评价结果</w:t>
            </w:r>
          </w:p>
        </w:tc>
        <w:tc>
          <w:tcPr>
            <w:tcW w:w="7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C1BA">
            <w:pPr>
              <w:widowControl/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3AE2AF36">
            <w:pPr>
              <w:widowControl/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评价结果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  <w:t>（对数据及材料的真实性进行审查）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：</w:t>
            </w:r>
          </w:p>
          <w:p w14:paraId="14AE0284">
            <w:pPr>
              <w:widowControl/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413E1D25">
            <w:pPr>
              <w:widowControl/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优秀□</w:t>
            </w:r>
          </w:p>
          <w:p w14:paraId="0CA0AE2C">
            <w:pPr>
              <w:widowControl/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合格□</w:t>
            </w:r>
          </w:p>
          <w:p w14:paraId="4DADB5E0">
            <w:pPr>
              <w:widowControl/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不合格□</w:t>
            </w:r>
          </w:p>
          <w:p w14:paraId="304E3995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4D97F373">
            <w:pPr>
              <w:spacing w:line="360" w:lineRule="exact"/>
              <w:ind w:firstLine="4080" w:firstLineChars="17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 公   章 ）</w:t>
            </w:r>
          </w:p>
          <w:p w14:paraId="21815708">
            <w:pPr>
              <w:widowControl/>
              <w:spacing w:line="360" w:lineRule="exact"/>
              <w:ind w:firstLine="3480" w:firstLineChars="145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2DC331C7">
            <w:pPr>
              <w:spacing w:line="3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年  月  日</w:t>
            </w:r>
          </w:p>
        </w:tc>
      </w:tr>
    </w:tbl>
    <w:p w14:paraId="4164B53E">
      <w:pPr>
        <w:pStyle w:val="3"/>
        <w:widowControl w:val="0"/>
        <w:adjustRightInd w:val="0"/>
        <w:snapToGrid w:val="0"/>
        <w:spacing w:before="0" w:beforeAutospacing="0" w:after="0" w:afterAutospacing="0" w:line="240" w:lineRule="exact"/>
        <w:jc w:val="both"/>
        <w:rPr>
          <w:rFonts w:ascii="仿宋_GB2312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docGrid w:type="lines" w:linePitch="435" w:charSpace="0"/>
        </w:sectPr>
      </w:pPr>
    </w:p>
    <w:p w14:paraId="34F3F0C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A76B57B-9FD3-4FF0-98E9-592CCDD971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BC0B799-DB2B-4E56-A1FC-77CFAEBC556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687966D-C40B-496C-A28D-66749F6E2A4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F8FCB01-F790-4EA3-8653-5E95FED248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A19C6">
    <w:pPr>
      <w:pStyle w:val="2"/>
      <w:jc w:val="right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3 -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  <w:p w14:paraId="5CF02F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3DAEF">
    <w:pPr>
      <w:pStyle w:val="2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4 -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  <w:p w14:paraId="2E18C76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IyYmQ1MGUzMGUzZDA4YThhZTA4NjA4OTIwOTUifQ=="/>
  </w:docVars>
  <w:rsids>
    <w:rsidRoot w:val="00000000"/>
    <w:rsid w:val="23A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柳升</cp:lastModifiedBy>
  <dcterms:modified xsi:type="dcterms:W3CDTF">2024-10-15T08:24:10Z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5D49DDBFF22547E2B88E9E43FEA9590D_12</vt:lpwstr>
  </property>
</Properties>
</file>